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4" w:rsidRPr="00201E72" w:rsidRDefault="003349E4" w:rsidP="00201E72">
      <w:pPr>
        <w:pStyle w:val="a4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201E7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D2108A" w:rsidRPr="00201E72">
        <w:rPr>
          <w:rFonts w:ascii="Times New Roman" w:hAnsi="Times New Roman"/>
          <w:b/>
          <w:sz w:val="24"/>
          <w:szCs w:val="24"/>
        </w:rPr>
        <w:t>АЛГЕБРЕ</w:t>
      </w:r>
      <w:r w:rsidRPr="00201E72">
        <w:rPr>
          <w:rFonts w:ascii="Times New Roman" w:hAnsi="Times New Roman"/>
          <w:b/>
          <w:sz w:val="24"/>
          <w:szCs w:val="24"/>
        </w:rPr>
        <w:t xml:space="preserve">ДЛЯ 7-9 КЛАССОВ </w:t>
      </w:r>
    </w:p>
    <w:p w:rsidR="004A31A5" w:rsidRPr="00201E72" w:rsidRDefault="004A31A5" w:rsidP="00201E72">
      <w:pPr>
        <w:pStyle w:val="a3"/>
        <w:spacing w:before="0" w:beforeAutospacing="0" w:after="0" w:afterAutospacing="0"/>
        <w:ind w:hanging="851"/>
        <w:jc w:val="both"/>
        <w:rPr>
          <w:rStyle w:val="a5"/>
        </w:rPr>
      </w:pPr>
    </w:p>
    <w:p w:rsidR="008624D9" w:rsidRDefault="004A31A5" w:rsidP="008624D9">
      <w:pPr>
        <w:pStyle w:val="a3"/>
        <w:spacing w:before="0" w:beforeAutospacing="0" w:after="0" w:afterAutospacing="0"/>
        <w:ind w:hanging="851"/>
        <w:jc w:val="center"/>
        <w:rPr>
          <w:rStyle w:val="a5"/>
        </w:rPr>
      </w:pPr>
      <w:r w:rsidRPr="00201E72">
        <w:rPr>
          <w:rStyle w:val="a5"/>
        </w:rPr>
        <w:t xml:space="preserve">Рабочая программа </w:t>
      </w:r>
      <w:proofErr w:type="gramStart"/>
      <w:r w:rsidRPr="00201E72">
        <w:rPr>
          <w:rStyle w:val="a5"/>
        </w:rPr>
        <w:t xml:space="preserve">по  </w:t>
      </w:r>
      <w:r w:rsidR="00684E1A" w:rsidRPr="00201E72">
        <w:rPr>
          <w:rStyle w:val="a5"/>
        </w:rPr>
        <w:t>математике</w:t>
      </w:r>
      <w:proofErr w:type="gramEnd"/>
      <w:r w:rsidRPr="00201E72">
        <w:rPr>
          <w:rStyle w:val="a5"/>
        </w:rPr>
        <w:t xml:space="preserve"> для 7-9 классов </w:t>
      </w:r>
    </w:p>
    <w:p w:rsidR="004A31A5" w:rsidRDefault="004A31A5" w:rsidP="008624D9">
      <w:pPr>
        <w:pStyle w:val="a3"/>
        <w:spacing w:before="0" w:beforeAutospacing="0" w:after="0" w:afterAutospacing="0"/>
        <w:ind w:hanging="851"/>
        <w:jc w:val="center"/>
        <w:rPr>
          <w:b/>
        </w:rPr>
      </w:pPr>
      <w:r w:rsidRPr="00201E72">
        <w:rPr>
          <w:rStyle w:val="a5"/>
        </w:rPr>
        <w:t xml:space="preserve">общеобразовательной школы </w:t>
      </w:r>
      <w:r w:rsidRPr="00201E72">
        <w:rPr>
          <w:b/>
        </w:rPr>
        <w:t>составлена на основе: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8624D9" w:rsidRPr="00EF60BD" w:rsidRDefault="008624D9" w:rsidP="008624D9">
      <w:pPr>
        <w:pStyle w:val="1"/>
        <w:numPr>
          <w:ilvl w:val="0"/>
          <w:numId w:val="2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8624D9" w:rsidRDefault="008624D9" w:rsidP="008624D9">
      <w:pPr>
        <w:tabs>
          <w:tab w:val="left" w:pos="851"/>
          <w:tab w:val="left" w:pos="900"/>
        </w:tabs>
        <w:ind w:left="426" w:right="567" w:hanging="360"/>
        <w:jc w:val="both"/>
      </w:pPr>
      <w:r>
        <w:t xml:space="preserve">-    </w:t>
      </w:r>
      <w:r w:rsidRPr="0028081D">
        <w:t>Основной образовательной программы основного общего образования ЧОУ «Гармония»;</w:t>
      </w:r>
    </w:p>
    <w:p w:rsidR="008624D9" w:rsidRDefault="008624D9" w:rsidP="008624D9">
      <w:pPr>
        <w:pStyle w:val="dash0410005f0431005f0437005f0430005f0446005f0020005f0441005f043f005f0438005f0441005f043a005f0430"/>
        <w:tabs>
          <w:tab w:val="left" w:pos="851"/>
          <w:tab w:val="left" w:pos="900"/>
          <w:tab w:val="left" w:pos="9071"/>
        </w:tabs>
        <w:ind w:left="426" w:right="567" w:hanging="360"/>
      </w:pPr>
      <w:r>
        <w:t xml:space="preserve">-     </w:t>
      </w:r>
      <w:r w:rsidRPr="009D5D12">
        <w:t>Федерального перечн</w:t>
      </w:r>
      <w:r>
        <w:t>я учебников на 201</w:t>
      </w:r>
      <w:r>
        <w:t>9</w:t>
      </w:r>
      <w:r>
        <w:t>-20</w:t>
      </w:r>
      <w:r>
        <w:t>20</w:t>
      </w:r>
      <w:r>
        <w:t xml:space="preserve"> учебный год</w:t>
      </w:r>
      <w:r w:rsidRPr="009D5D12">
        <w:t>;</w:t>
      </w:r>
    </w:p>
    <w:p w:rsidR="008624D9" w:rsidRPr="00201E72" w:rsidRDefault="008624D9" w:rsidP="00201E72">
      <w:pPr>
        <w:pStyle w:val="a3"/>
        <w:spacing w:before="0" w:beforeAutospacing="0" w:after="0" w:afterAutospacing="0"/>
        <w:ind w:hanging="851"/>
        <w:jc w:val="both"/>
      </w:pPr>
    </w:p>
    <w:p w:rsidR="004A31A5" w:rsidRPr="00201E72" w:rsidRDefault="004A31A5" w:rsidP="008624D9">
      <w:pPr>
        <w:ind w:left="426" w:hanging="284"/>
        <w:jc w:val="both"/>
        <w:rPr>
          <w:bCs/>
        </w:rPr>
      </w:pPr>
      <w:r w:rsidRPr="00201E72">
        <w:t xml:space="preserve">- </w:t>
      </w:r>
      <w:r w:rsidR="008624D9">
        <w:t>Ф</w:t>
      </w:r>
      <w:r w:rsidRPr="00201E72">
        <w:t>едерального государственного образовательного стандарта основного общего образования;</w:t>
      </w:r>
    </w:p>
    <w:p w:rsidR="00684E1A" w:rsidRPr="00201E72" w:rsidRDefault="00684E1A" w:rsidP="008624D9">
      <w:pPr>
        <w:jc w:val="both"/>
        <w:rPr>
          <w:rFonts w:eastAsia="Calibri"/>
        </w:rPr>
      </w:pPr>
      <w:r w:rsidRPr="00201E72">
        <w:rPr>
          <w:rFonts w:eastAsia="Calibri"/>
        </w:rPr>
        <w:t xml:space="preserve">- </w:t>
      </w:r>
      <w:r w:rsidR="008624D9">
        <w:rPr>
          <w:rFonts w:eastAsia="Calibri"/>
        </w:rPr>
        <w:t xml:space="preserve">  С</w:t>
      </w:r>
      <w:r w:rsidRPr="00201E72">
        <w:rPr>
          <w:rFonts w:eastAsia="Calibri"/>
        </w:rPr>
        <w:t xml:space="preserve">борника рабочих программ для общеобразовательных учреждений «Алгебра» 7-9 </w:t>
      </w:r>
      <w:proofErr w:type="spellStart"/>
      <w:r w:rsidRPr="00201E72">
        <w:rPr>
          <w:rFonts w:eastAsia="Calibri"/>
        </w:rPr>
        <w:t>кл</w:t>
      </w:r>
      <w:proofErr w:type="spellEnd"/>
      <w:r w:rsidRPr="00201E72">
        <w:rPr>
          <w:rFonts w:eastAsia="Calibri"/>
        </w:rPr>
        <w:t xml:space="preserve">. под редакцией </w:t>
      </w:r>
      <w:proofErr w:type="spellStart"/>
      <w:r w:rsidRPr="00201E72">
        <w:rPr>
          <w:rFonts w:eastAsia="Calibri"/>
        </w:rPr>
        <w:t>Т.А.Бурмистровой</w:t>
      </w:r>
      <w:proofErr w:type="spellEnd"/>
      <w:r w:rsidRPr="00201E72">
        <w:rPr>
          <w:rFonts w:eastAsia="Calibri"/>
        </w:rPr>
        <w:t xml:space="preserve"> </w:t>
      </w:r>
    </w:p>
    <w:p w:rsidR="004A31A5" w:rsidRPr="00201E72" w:rsidRDefault="00684E1A" w:rsidP="008624D9">
      <w:pPr>
        <w:ind w:firstLine="142"/>
        <w:jc w:val="both"/>
        <w:rPr>
          <w:bCs/>
        </w:rPr>
      </w:pPr>
      <w:r w:rsidRPr="00201E72">
        <w:rPr>
          <w:rFonts w:eastAsia="Calibri"/>
        </w:rPr>
        <w:t xml:space="preserve">         - примерного тематического планирования по УМК Т.А. </w:t>
      </w:r>
      <w:proofErr w:type="spellStart"/>
      <w:r w:rsidRPr="00201E72">
        <w:rPr>
          <w:rFonts w:eastAsia="Calibri"/>
        </w:rPr>
        <w:t>Бурмистровой</w:t>
      </w:r>
      <w:proofErr w:type="spellEnd"/>
      <w:r w:rsidRPr="00201E72">
        <w:rPr>
          <w:rFonts w:eastAsia="Calibri"/>
        </w:rPr>
        <w:t>. Издательство «Просвещение», 2014.</w:t>
      </w:r>
    </w:p>
    <w:p w:rsidR="004A31A5" w:rsidRPr="00201E72" w:rsidRDefault="004A31A5" w:rsidP="008624D9">
      <w:pPr>
        <w:ind w:left="-284"/>
        <w:jc w:val="both"/>
      </w:pPr>
      <w:r w:rsidRPr="00201E72">
        <w:rPr>
          <w:b/>
          <w:bCs/>
        </w:rPr>
        <w:t>На реализацию программы необходимо</w:t>
      </w:r>
      <w:r w:rsidRPr="00201E72">
        <w:rPr>
          <w:bCs/>
        </w:rPr>
        <w:t xml:space="preserve"> </w:t>
      </w:r>
      <w:r w:rsidR="00684E1A" w:rsidRPr="00201E72">
        <w:t>312 часов за 3 года обучения (105</w:t>
      </w:r>
      <w:r w:rsidRPr="00201E72">
        <w:t xml:space="preserve"> часов</w:t>
      </w:r>
      <w:r w:rsidR="00684E1A" w:rsidRPr="00201E72">
        <w:t xml:space="preserve"> – в 7 классе, 105 часов – в 8 классе, 102 часа</w:t>
      </w:r>
      <w:r w:rsidRPr="00201E72">
        <w:t xml:space="preserve"> – в 9 классе) </w:t>
      </w:r>
      <w:r w:rsidR="00684E1A" w:rsidRPr="00201E72">
        <w:rPr>
          <w:bCs/>
        </w:rPr>
        <w:t>из расчёта 3</w:t>
      </w:r>
      <w:r w:rsidRPr="00201E72">
        <w:rPr>
          <w:bCs/>
        </w:rPr>
        <w:t xml:space="preserve"> часа в неделю ежегодно.</w:t>
      </w:r>
    </w:p>
    <w:p w:rsidR="004A31A5" w:rsidRPr="00201E72" w:rsidRDefault="004A31A5" w:rsidP="008624D9">
      <w:pPr>
        <w:ind w:left="-284"/>
        <w:jc w:val="both"/>
      </w:pPr>
      <w:r w:rsidRPr="00201E72">
        <w:rPr>
          <w:b/>
          <w:bCs/>
        </w:rPr>
        <w:t>Рабочая программа поддерживается  УМК</w:t>
      </w:r>
      <w:r w:rsidRPr="00201E72">
        <w:rPr>
          <w:bCs/>
        </w:rPr>
        <w:t xml:space="preserve"> по </w:t>
      </w:r>
      <w:r w:rsidR="00684E1A" w:rsidRPr="00201E72">
        <w:t>математике</w:t>
      </w:r>
      <w:r w:rsidRPr="00201E72">
        <w:t xml:space="preserve"> для 7–9-х клас</w:t>
      </w:r>
      <w:r w:rsidR="00684E1A" w:rsidRPr="00201E72">
        <w:t>сов системы учебников «Просвещение</w:t>
      </w:r>
      <w:r w:rsidRPr="00201E72">
        <w:t>» (</w:t>
      </w:r>
      <w:r w:rsidR="00684E1A" w:rsidRPr="00201E72">
        <w:t xml:space="preserve">Ю. Н. Макарычев, Н. Г. </w:t>
      </w:r>
      <w:proofErr w:type="spellStart"/>
      <w:r w:rsidR="00684E1A" w:rsidRPr="00201E72">
        <w:t>Миндюк</w:t>
      </w:r>
      <w:proofErr w:type="spellEnd"/>
      <w:r w:rsidR="00684E1A" w:rsidRPr="00201E72">
        <w:t xml:space="preserve">, К. И. </w:t>
      </w:r>
      <w:proofErr w:type="spellStart"/>
      <w:r w:rsidR="00684E1A" w:rsidRPr="00201E72">
        <w:t>Нешкова</w:t>
      </w:r>
      <w:proofErr w:type="spellEnd"/>
      <w:r w:rsidR="00684E1A" w:rsidRPr="00201E72">
        <w:t>, С. Б. Суворова «Алгебра» для 7,8,9 классов</w:t>
      </w:r>
      <w:r w:rsidRPr="00201E72">
        <w:t>).</w:t>
      </w:r>
    </w:p>
    <w:p w:rsidR="004A31A5" w:rsidRPr="00201E72" w:rsidRDefault="004A31A5" w:rsidP="008624D9">
      <w:pPr>
        <w:ind w:left="-284"/>
        <w:jc w:val="both"/>
        <w:rPr>
          <w:bCs/>
        </w:rPr>
      </w:pPr>
    </w:p>
    <w:p w:rsidR="004A31A5" w:rsidRPr="00201E72" w:rsidRDefault="004A31A5" w:rsidP="008624D9">
      <w:pPr>
        <w:autoSpaceDE w:val="0"/>
        <w:autoSpaceDN w:val="0"/>
        <w:adjustRightInd w:val="0"/>
        <w:ind w:left="-284"/>
        <w:rPr>
          <w:b/>
        </w:rPr>
      </w:pPr>
      <w:r w:rsidRPr="00201E72">
        <w:rPr>
          <w:b/>
        </w:rPr>
        <w:t>Рабочая программа направлена на</w:t>
      </w:r>
      <w:r w:rsidR="003D5635" w:rsidRPr="00201E72">
        <w:rPr>
          <w:b/>
        </w:rPr>
        <w:t>:</w:t>
      </w:r>
    </w:p>
    <w:p w:rsidR="003D5635" w:rsidRPr="00201E72" w:rsidRDefault="003D5635" w:rsidP="008624D9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01E7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A31A5" w:rsidRPr="00201E72">
        <w:rPr>
          <w:rFonts w:ascii="Times New Roman" w:hAnsi="Times New Roman"/>
          <w:b/>
          <w:sz w:val="24"/>
          <w:szCs w:val="24"/>
        </w:rPr>
        <w:t xml:space="preserve">- </w:t>
      </w:r>
      <w:r w:rsidRPr="00201E72">
        <w:rPr>
          <w:rFonts w:ascii="Times New Roman" w:hAnsi="Times New Roman"/>
          <w:b/>
          <w:sz w:val="24"/>
          <w:szCs w:val="24"/>
        </w:rPr>
        <w:t>формирование ответственного отношения к учению.</w:t>
      </w:r>
    </w:p>
    <w:p w:rsidR="004A31A5" w:rsidRPr="00201E72" w:rsidRDefault="003D5635" w:rsidP="008624D9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01E72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</w:t>
      </w:r>
      <w:r w:rsidRPr="00201E72">
        <w:rPr>
          <w:rFonts w:ascii="Times New Roman" w:hAnsi="Times New Roman"/>
          <w:sz w:val="24"/>
          <w:szCs w:val="24"/>
        </w:rPr>
        <w:lastRenderedPageBreak/>
        <w:t xml:space="preserve">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3D5635" w:rsidRPr="00201E72" w:rsidRDefault="003D5635" w:rsidP="008624D9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01E7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A31A5" w:rsidRPr="00201E72">
        <w:rPr>
          <w:rFonts w:ascii="Times New Roman" w:hAnsi="Times New Roman"/>
          <w:b/>
          <w:sz w:val="24"/>
          <w:szCs w:val="24"/>
        </w:rPr>
        <w:t xml:space="preserve">- </w:t>
      </w:r>
      <w:r w:rsidRPr="00201E72">
        <w:rPr>
          <w:rFonts w:ascii="Times New Roman" w:hAnsi="Times New Roman"/>
          <w:b/>
          <w:sz w:val="24"/>
          <w:szCs w:val="24"/>
        </w:rPr>
        <w:t>умение устанавливать причинно-следственные связи.</w:t>
      </w:r>
    </w:p>
    <w:p w:rsidR="004A31A5" w:rsidRPr="00201E72" w:rsidRDefault="003D5635" w:rsidP="008624D9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01E72">
        <w:rPr>
          <w:rFonts w:ascii="Times New Roman" w:hAnsi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выводы; умение создавать, применять и преобразовывать </w:t>
      </w:r>
      <w:proofErr w:type="spellStart"/>
      <w:r w:rsidRPr="00201E72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201E72"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задач.</w:t>
      </w:r>
    </w:p>
    <w:p w:rsidR="003D5635" w:rsidRPr="00201E72" w:rsidRDefault="003D5635" w:rsidP="008624D9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01E72">
        <w:rPr>
          <w:rFonts w:ascii="Times New Roman" w:hAnsi="Times New Roman"/>
          <w:b/>
          <w:sz w:val="24"/>
          <w:szCs w:val="24"/>
        </w:rPr>
        <w:t xml:space="preserve">          - формирование коммуникативной компетентности. </w:t>
      </w:r>
    </w:p>
    <w:p w:rsidR="003D5635" w:rsidRPr="00201E72" w:rsidRDefault="003D5635" w:rsidP="008624D9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01E72">
        <w:rPr>
          <w:rFonts w:ascii="Times New Roman" w:hAnsi="Times New Roman"/>
          <w:sz w:val="24"/>
          <w:szCs w:val="24"/>
        </w:rPr>
        <w:t xml:space="preserve">Общение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01E7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01E72">
        <w:rPr>
          <w:rFonts w:ascii="Times New Roman" w:hAnsi="Times New Roman"/>
          <w:sz w:val="24"/>
          <w:szCs w:val="24"/>
        </w:rPr>
        <w:t>;</w:t>
      </w:r>
    </w:p>
    <w:p w:rsidR="003D5635" w:rsidRPr="00201E72" w:rsidRDefault="003D5635" w:rsidP="008624D9">
      <w:pPr>
        <w:ind w:left="-284"/>
        <w:jc w:val="both"/>
      </w:pPr>
      <w:r w:rsidRPr="00201E72">
        <w:rPr>
          <w:b/>
        </w:rPr>
        <w:t xml:space="preserve">        </w:t>
      </w:r>
      <w:r w:rsidR="004A31A5" w:rsidRPr="00201E72">
        <w:rPr>
          <w:b/>
        </w:rPr>
        <w:t>- развитие интеллектуальных и творческих способностей.</w:t>
      </w:r>
      <w:r w:rsidRPr="00201E72">
        <w:t xml:space="preserve"> </w:t>
      </w:r>
    </w:p>
    <w:p w:rsidR="004A31A5" w:rsidRPr="00201E72" w:rsidRDefault="003D5635" w:rsidP="008624D9">
      <w:pPr>
        <w:ind w:left="-284"/>
        <w:jc w:val="both"/>
      </w:pPr>
      <w:r w:rsidRPr="00201E72">
        <w:t>Креативность мышления, инициатива, находчивость, активность при решении алгебраических задач.</w:t>
      </w:r>
    </w:p>
    <w:p w:rsidR="003D5635" w:rsidRPr="00201E72" w:rsidRDefault="004A31A5" w:rsidP="008624D9">
      <w:pPr>
        <w:ind w:left="-284"/>
        <w:jc w:val="both"/>
        <w:rPr>
          <w:b/>
        </w:rPr>
      </w:pPr>
      <w:r w:rsidRPr="00201E72">
        <w:rPr>
          <w:b/>
        </w:rPr>
        <w:t xml:space="preserve"> </w:t>
      </w:r>
      <w:r w:rsidR="003D5635" w:rsidRPr="00201E72">
        <w:rPr>
          <w:b/>
        </w:rPr>
        <w:t xml:space="preserve">      </w:t>
      </w:r>
      <w:r w:rsidRPr="00201E72">
        <w:rPr>
          <w:b/>
        </w:rPr>
        <w:t xml:space="preserve">  - </w:t>
      </w:r>
      <w:r w:rsidR="003D5635" w:rsidRPr="00201E72">
        <w:rPr>
          <w:b/>
        </w:rPr>
        <w:t xml:space="preserve">умение применять изученные понятия. </w:t>
      </w:r>
    </w:p>
    <w:p w:rsidR="004A31A5" w:rsidRPr="00201E72" w:rsidRDefault="003D5635" w:rsidP="008624D9">
      <w:pPr>
        <w:ind w:left="-284"/>
        <w:jc w:val="both"/>
      </w:pPr>
      <w:r w:rsidRPr="00201E72">
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F08E6" w:rsidRPr="00201E72" w:rsidRDefault="00EF08E6" w:rsidP="008624D9">
      <w:pPr>
        <w:ind w:left="-284"/>
        <w:jc w:val="both"/>
      </w:pPr>
      <w:r w:rsidRPr="00201E72">
        <w:rPr>
          <w:b/>
        </w:rPr>
        <w:t>Основные образовательные технологии</w:t>
      </w:r>
      <w:r w:rsidRPr="00201E72">
        <w:t xml:space="preserve">: </w:t>
      </w:r>
    </w:p>
    <w:p w:rsidR="00EF08E6" w:rsidRPr="00201E72" w:rsidRDefault="00EF08E6" w:rsidP="008624D9">
      <w:pPr>
        <w:ind w:left="-284"/>
        <w:jc w:val="both"/>
      </w:pPr>
      <w:r w:rsidRPr="00201E72">
        <w:t>В процессе изучения предмета наряду с традиционными технологиями используются технологии проблемного, проектного, игро</w:t>
      </w:r>
      <w:r w:rsidR="003A6547" w:rsidRPr="00201E72">
        <w:t>вого обучения, ИКТ – технологии, тестовые технологии.</w:t>
      </w:r>
    </w:p>
    <w:p w:rsidR="00041E53" w:rsidRPr="00201E72" w:rsidRDefault="00041E53" w:rsidP="008624D9">
      <w:pPr>
        <w:ind w:left="-284"/>
        <w:jc w:val="both"/>
        <w:rPr>
          <w:b/>
        </w:rPr>
      </w:pPr>
      <w:r w:rsidRPr="00201E72">
        <w:rPr>
          <w:b/>
        </w:rPr>
        <w:t xml:space="preserve">Формы контроля: </w:t>
      </w:r>
    </w:p>
    <w:p w:rsidR="003A6547" w:rsidRPr="00201E72" w:rsidRDefault="003A6547" w:rsidP="008624D9">
      <w:pPr>
        <w:ind w:left="-284"/>
        <w:jc w:val="both"/>
        <w:rPr>
          <w:b/>
        </w:rPr>
      </w:pP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устный опрос;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письменный контроль;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тестовые задания;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зачёт;</w:t>
      </w:r>
      <w:bookmarkStart w:id="0" w:name="_GoBack"/>
      <w:bookmarkEnd w:id="0"/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контрольная работа;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итоговая контрольная работа;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фронтальный опрос;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самостоятельная работа;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доклады;</w:t>
      </w:r>
    </w:p>
    <w:p w:rsidR="003A6547" w:rsidRPr="00201E72" w:rsidRDefault="003A6547" w:rsidP="008624D9">
      <w:pPr>
        <w:numPr>
          <w:ilvl w:val="0"/>
          <w:numId w:val="1"/>
        </w:numPr>
        <w:ind w:left="-284" w:firstLine="0"/>
        <w:jc w:val="both"/>
      </w:pPr>
      <w:r w:rsidRPr="00201E72">
        <w:t>математический диктант.</w:t>
      </w:r>
    </w:p>
    <w:p w:rsidR="004A71BA" w:rsidRPr="00201E72" w:rsidRDefault="004A71BA" w:rsidP="008624D9">
      <w:pPr>
        <w:ind w:left="-284"/>
        <w:jc w:val="both"/>
        <w:rPr>
          <w:b/>
        </w:rPr>
      </w:pPr>
    </w:p>
    <w:p w:rsidR="00EF08E6" w:rsidRPr="00201E72" w:rsidRDefault="00EF08E6" w:rsidP="008624D9">
      <w:pPr>
        <w:pStyle w:val="a4"/>
        <w:ind w:left="-284"/>
        <w:rPr>
          <w:rFonts w:ascii="Times New Roman" w:hAnsi="Times New Roman"/>
          <w:sz w:val="24"/>
          <w:szCs w:val="24"/>
        </w:rPr>
      </w:pPr>
      <w:r w:rsidRPr="00201E72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3D5635" w:rsidRPr="00201E72">
        <w:rPr>
          <w:rFonts w:ascii="Times New Roman" w:hAnsi="Times New Roman"/>
          <w:b/>
          <w:sz w:val="24"/>
          <w:szCs w:val="24"/>
        </w:rPr>
        <w:t>математике</w:t>
      </w:r>
      <w:r w:rsidRPr="00201E72">
        <w:rPr>
          <w:rFonts w:ascii="Times New Roman" w:hAnsi="Times New Roman"/>
          <w:b/>
          <w:sz w:val="24"/>
          <w:szCs w:val="24"/>
        </w:rPr>
        <w:t xml:space="preserve"> для 7-9 классов представляет собой целостный документ, включающий разделы</w:t>
      </w:r>
      <w:r w:rsidRPr="00201E72">
        <w:rPr>
          <w:rFonts w:ascii="Times New Roman" w:hAnsi="Times New Roman"/>
          <w:sz w:val="24"/>
          <w:szCs w:val="24"/>
        </w:rPr>
        <w:t xml:space="preserve">: </w:t>
      </w:r>
      <w:r w:rsidRPr="00201E72">
        <w:rPr>
          <w:rStyle w:val="a5"/>
          <w:rFonts w:ascii="Times New Roman" w:hAnsi="Times New Roman"/>
          <w:b w:val="0"/>
          <w:sz w:val="24"/>
          <w:szCs w:val="24"/>
        </w:rPr>
        <w:t xml:space="preserve">пояснительную записку; планируемые результаты </w:t>
      </w:r>
      <w:r w:rsidR="003D5635" w:rsidRPr="00201E72">
        <w:rPr>
          <w:rStyle w:val="a5"/>
          <w:rFonts w:ascii="Times New Roman" w:hAnsi="Times New Roman"/>
          <w:b w:val="0"/>
          <w:sz w:val="24"/>
          <w:szCs w:val="24"/>
        </w:rPr>
        <w:t>учебного предмета «Математика</w:t>
      </w:r>
      <w:r w:rsidRPr="00201E72">
        <w:rPr>
          <w:rStyle w:val="a5"/>
          <w:rFonts w:ascii="Times New Roman" w:hAnsi="Times New Roman"/>
          <w:b w:val="0"/>
          <w:sz w:val="24"/>
          <w:szCs w:val="24"/>
        </w:rPr>
        <w:t>», содержание учебного предмета; тематическое планирование; приложения к программе «Календарно – тематическое планирование»</w:t>
      </w:r>
    </w:p>
    <w:p w:rsidR="00EF08E6" w:rsidRPr="00201E72" w:rsidRDefault="00EF08E6" w:rsidP="008624D9">
      <w:pPr>
        <w:ind w:left="-284"/>
        <w:jc w:val="both"/>
        <w:rPr>
          <w:b/>
        </w:rPr>
      </w:pPr>
    </w:p>
    <w:sectPr w:rsidR="00EF08E6" w:rsidRPr="00201E72" w:rsidSect="0086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1A5"/>
    <w:rsid w:val="00041E53"/>
    <w:rsid w:val="000473CF"/>
    <w:rsid w:val="00201E72"/>
    <w:rsid w:val="003349E4"/>
    <w:rsid w:val="003A6547"/>
    <w:rsid w:val="003D5635"/>
    <w:rsid w:val="004A31A5"/>
    <w:rsid w:val="004A71BA"/>
    <w:rsid w:val="004D1B66"/>
    <w:rsid w:val="006532C9"/>
    <w:rsid w:val="00684E1A"/>
    <w:rsid w:val="008624D9"/>
    <w:rsid w:val="00D2108A"/>
    <w:rsid w:val="00D4084E"/>
    <w:rsid w:val="00E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6BA50"/>
  <w15:docId w15:val="{3CD57AE2-2483-4869-AC9C-431E5B20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31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1A5"/>
    <w:rPr>
      <w:sz w:val="22"/>
      <w:szCs w:val="22"/>
      <w:lang w:eastAsia="en-US"/>
    </w:rPr>
  </w:style>
  <w:style w:type="character" w:styleId="a5">
    <w:name w:val="Strong"/>
    <w:qFormat/>
    <w:rsid w:val="004A31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7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7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624D9"/>
    <w:pPr>
      <w:ind w:left="720" w:firstLine="700"/>
      <w:jc w:val="both"/>
    </w:pPr>
  </w:style>
  <w:style w:type="paragraph" w:customStyle="1" w:styleId="1">
    <w:name w:val="Абзац списка1"/>
    <w:basedOn w:val="a"/>
    <w:rsid w:val="008624D9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Мунирова О.С.</dc:creator>
  <cp:lastModifiedBy>danil sergeev</cp:lastModifiedBy>
  <cp:revision>4</cp:revision>
  <cp:lastPrinted>2017-11-16T07:30:00Z</cp:lastPrinted>
  <dcterms:created xsi:type="dcterms:W3CDTF">2020-01-28T15:53:00Z</dcterms:created>
  <dcterms:modified xsi:type="dcterms:W3CDTF">2020-01-28T16:41:00Z</dcterms:modified>
</cp:coreProperties>
</file>