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F4" w:rsidRPr="00F83AD2" w:rsidRDefault="00972BF4" w:rsidP="00F83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83AD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Аннотация к рабоч</w:t>
      </w:r>
      <w:r w:rsidR="00073DD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ей программе</w:t>
      </w:r>
      <w:r w:rsidRPr="00F83AD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по биологии </w:t>
      </w:r>
    </w:p>
    <w:p w:rsidR="00972BF4" w:rsidRPr="00F83AD2" w:rsidRDefault="00073DD4" w:rsidP="00F83AD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5</w:t>
      </w:r>
      <w:r w:rsidR="00972BF4" w:rsidRPr="00F83AD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класс</w:t>
      </w:r>
    </w:p>
    <w:p w:rsidR="00D63633" w:rsidRDefault="00D63633" w:rsidP="00F83AD2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63633" w:rsidRPr="0028081D" w:rsidRDefault="00D63633" w:rsidP="00D63633">
      <w:pPr>
        <w:pStyle w:val="dash0410005f0431005f0437005f0430005f0446005f0020005f0441005f043f005f0438005f0441005f043a005f0430"/>
        <w:ind w:left="0" w:right="567" w:firstLine="708"/>
        <w:rPr>
          <w:rStyle w:val="dash0410005f0431005f0437005f0430005f0446005f0020005f0441005f043f005f0438005f0441005f043a005f0430005f005fchar1char1"/>
        </w:rPr>
      </w:pPr>
      <w:r w:rsidRPr="009D5D12">
        <w:rPr>
          <w:rStyle w:val="dash0410005f0431005f0437005f0430005f0446005f0020005f0441005f043f005f0438005f0441005f043a005f0430005f005fchar1char1"/>
        </w:rPr>
        <w:t>Рабочая программа разработана на основе следующих документов:</w:t>
      </w:r>
    </w:p>
    <w:p w:rsidR="00D63633" w:rsidRPr="00EF60BD" w:rsidRDefault="00D63633" w:rsidP="00D63633">
      <w:pPr>
        <w:pStyle w:val="11"/>
        <w:numPr>
          <w:ilvl w:val="0"/>
          <w:numId w:val="15"/>
        </w:numPr>
        <w:tabs>
          <w:tab w:val="left" w:pos="0"/>
          <w:tab w:val="left" w:pos="900"/>
        </w:tabs>
        <w:suppressAutoHyphens w:val="0"/>
        <w:autoSpaceDE w:val="0"/>
        <w:autoSpaceDN w:val="0"/>
        <w:adjustRightInd w:val="0"/>
        <w:ind w:left="426" w:hanging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EF60BD">
          <w:rPr>
            <w:kern w:val="2"/>
            <w:lang w:eastAsia="ru-RU"/>
          </w:rPr>
          <w:t>2012 г</w:t>
        </w:r>
      </w:smartTag>
      <w:r w:rsidRPr="00EF60BD">
        <w:rPr>
          <w:kern w:val="2"/>
          <w:lang w:eastAsia="ru-RU"/>
        </w:rPr>
        <w:t>. № 273-ФЗ);</w:t>
      </w:r>
    </w:p>
    <w:p w:rsidR="00D63633" w:rsidRPr="00EF60BD" w:rsidRDefault="00D63633" w:rsidP="00D63633">
      <w:pPr>
        <w:pStyle w:val="11"/>
        <w:numPr>
          <w:ilvl w:val="0"/>
          <w:numId w:val="15"/>
        </w:numPr>
        <w:tabs>
          <w:tab w:val="left" w:pos="0"/>
          <w:tab w:val="left" w:pos="900"/>
        </w:tabs>
        <w:suppressAutoHyphens w:val="0"/>
        <w:autoSpaceDE w:val="0"/>
        <w:autoSpaceDN w:val="0"/>
        <w:adjustRightInd w:val="0"/>
        <w:ind w:left="426" w:hanging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</w:t>
      </w:r>
      <w:r w:rsidRPr="00EF60BD">
        <w:rPr>
          <w:kern w:val="2"/>
          <w:lang w:eastAsia="ru-RU"/>
        </w:rPr>
        <w:t>у</w:t>
      </w:r>
      <w:r w:rsidRPr="00EF60BD">
        <w:rPr>
          <w:kern w:val="2"/>
          <w:lang w:eastAsia="ru-RU"/>
        </w:rPr>
        <w:t>ры Государственного образовательного стандарта»;</w:t>
      </w:r>
    </w:p>
    <w:p w:rsidR="00D63633" w:rsidRPr="00EF60BD" w:rsidRDefault="00D63633" w:rsidP="00D63633">
      <w:pPr>
        <w:pStyle w:val="11"/>
        <w:numPr>
          <w:ilvl w:val="0"/>
          <w:numId w:val="15"/>
        </w:numPr>
        <w:tabs>
          <w:tab w:val="left" w:pos="0"/>
          <w:tab w:val="left" w:pos="900"/>
        </w:tabs>
        <w:suppressAutoHyphens w:val="0"/>
        <w:autoSpaceDE w:val="0"/>
        <w:autoSpaceDN w:val="0"/>
        <w:adjustRightInd w:val="0"/>
        <w:ind w:left="426" w:hanging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D63633" w:rsidRPr="00EF60BD" w:rsidRDefault="00D63633" w:rsidP="00D63633">
      <w:pPr>
        <w:pStyle w:val="11"/>
        <w:numPr>
          <w:ilvl w:val="0"/>
          <w:numId w:val="15"/>
        </w:numPr>
        <w:tabs>
          <w:tab w:val="left" w:pos="0"/>
          <w:tab w:val="left" w:pos="900"/>
        </w:tabs>
        <w:suppressAutoHyphens w:val="0"/>
        <w:autoSpaceDE w:val="0"/>
        <w:autoSpaceDN w:val="0"/>
        <w:adjustRightInd w:val="0"/>
        <w:ind w:left="426" w:hanging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Приказ </w:t>
      </w:r>
      <w:proofErr w:type="spellStart"/>
      <w:r w:rsidRPr="00EF60BD">
        <w:rPr>
          <w:kern w:val="2"/>
          <w:lang w:eastAsia="ru-RU"/>
        </w:rPr>
        <w:t>Минобрнауки</w:t>
      </w:r>
      <w:proofErr w:type="spellEnd"/>
      <w:r w:rsidRPr="00EF60BD">
        <w:rPr>
          <w:kern w:val="2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</w:t>
      </w:r>
      <w:r w:rsidRPr="00EF60BD">
        <w:rPr>
          <w:kern w:val="2"/>
          <w:lang w:eastAsia="ru-RU"/>
        </w:rPr>
        <w:t>р</w:t>
      </w:r>
      <w:r w:rsidRPr="00EF60BD">
        <w:rPr>
          <w:kern w:val="2"/>
          <w:lang w:eastAsia="ru-RU"/>
        </w:rPr>
        <w:t>ственную аккредитацию образовательных программ начального общего, основного о</w:t>
      </w:r>
      <w:r w:rsidRPr="00EF60BD">
        <w:rPr>
          <w:kern w:val="2"/>
          <w:lang w:eastAsia="ru-RU"/>
        </w:rPr>
        <w:t>б</w:t>
      </w:r>
      <w:r w:rsidRPr="00EF60BD">
        <w:rPr>
          <w:kern w:val="2"/>
          <w:lang w:eastAsia="ru-RU"/>
        </w:rPr>
        <w:t>щего, среднего общего образования на 2014-2015 учебный год»;</w:t>
      </w:r>
    </w:p>
    <w:p w:rsidR="00D63633" w:rsidRPr="00EF60BD" w:rsidRDefault="00D63633" w:rsidP="00D63633">
      <w:pPr>
        <w:pStyle w:val="11"/>
        <w:numPr>
          <w:ilvl w:val="0"/>
          <w:numId w:val="15"/>
        </w:numPr>
        <w:tabs>
          <w:tab w:val="left" w:pos="0"/>
          <w:tab w:val="left" w:pos="900"/>
        </w:tabs>
        <w:suppressAutoHyphens w:val="0"/>
        <w:autoSpaceDE w:val="0"/>
        <w:autoSpaceDN w:val="0"/>
        <w:adjustRightInd w:val="0"/>
        <w:ind w:left="426" w:hanging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</w:t>
      </w:r>
      <w:r w:rsidRPr="00EF60BD">
        <w:rPr>
          <w:kern w:val="2"/>
          <w:lang w:eastAsia="ru-RU"/>
        </w:rPr>
        <w:t>е</w:t>
      </w:r>
      <w:r w:rsidRPr="00EF60BD">
        <w:rPr>
          <w:kern w:val="2"/>
          <w:lang w:eastAsia="ru-RU"/>
        </w:rPr>
        <w:t>ний Российской Федерации, реализующих программы общего образования»;</w:t>
      </w:r>
    </w:p>
    <w:p w:rsidR="00D63633" w:rsidRPr="00EF60BD" w:rsidRDefault="00D63633" w:rsidP="00D63633">
      <w:pPr>
        <w:pStyle w:val="11"/>
        <w:numPr>
          <w:ilvl w:val="0"/>
          <w:numId w:val="15"/>
        </w:numPr>
        <w:tabs>
          <w:tab w:val="left" w:pos="0"/>
          <w:tab w:val="left" w:pos="900"/>
        </w:tabs>
        <w:suppressAutoHyphens w:val="0"/>
        <w:autoSpaceDE w:val="0"/>
        <w:autoSpaceDN w:val="0"/>
        <w:adjustRightInd w:val="0"/>
        <w:ind w:left="426" w:hanging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Приказ Министерства образования и науки Российск</w:t>
      </w:r>
      <w:r>
        <w:rPr>
          <w:kern w:val="2"/>
          <w:lang w:eastAsia="ru-RU"/>
        </w:rPr>
        <w:t xml:space="preserve">ой Федерации от 31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kern w:val="2"/>
            <w:lang w:eastAsia="ru-RU"/>
          </w:rPr>
          <w:t xml:space="preserve">2015 </w:t>
        </w:r>
        <w:r w:rsidRPr="00EF60BD">
          <w:rPr>
            <w:kern w:val="2"/>
            <w:lang w:eastAsia="ru-RU"/>
          </w:rPr>
          <w:t>г</w:t>
        </w:r>
      </w:smartTag>
      <w:r w:rsidRPr="00EF60BD">
        <w:rPr>
          <w:kern w:val="2"/>
          <w:lang w:eastAsia="ru-RU"/>
        </w:rPr>
        <w:t>. № 1577 «О внесении изменений в федеральный государственный образовательный ста</w:t>
      </w:r>
      <w:r w:rsidRPr="00EF60BD">
        <w:rPr>
          <w:kern w:val="2"/>
          <w:lang w:eastAsia="ru-RU"/>
        </w:rPr>
        <w:t>н</w:t>
      </w:r>
      <w:r w:rsidRPr="00EF60BD">
        <w:rPr>
          <w:kern w:val="2"/>
          <w:lang w:eastAsia="ru-RU"/>
        </w:rPr>
        <w:t xml:space="preserve">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EF60BD">
          <w:rPr>
            <w:kern w:val="2"/>
            <w:lang w:eastAsia="ru-RU"/>
          </w:rPr>
          <w:t>2010 г</w:t>
        </w:r>
      </w:smartTag>
      <w:r w:rsidRPr="00EF60BD">
        <w:rPr>
          <w:kern w:val="2"/>
          <w:lang w:eastAsia="ru-RU"/>
        </w:rPr>
        <w:t>. № 1897»;</w:t>
      </w:r>
    </w:p>
    <w:p w:rsidR="00D63633" w:rsidRPr="00EF60BD" w:rsidRDefault="00D63633" w:rsidP="00D63633">
      <w:pPr>
        <w:pStyle w:val="11"/>
        <w:numPr>
          <w:ilvl w:val="0"/>
          <w:numId w:val="15"/>
        </w:numPr>
        <w:tabs>
          <w:tab w:val="left" w:pos="0"/>
          <w:tab w:val="left" w:pos="900"/>
        </w:tabs>
        <w:suppressAutoHyphens w:val="0"/>
        <w:autoSpaceDE w:val="0"/>
        <w:autoSpaceDN w:val="0"/>
        <w:adjustRightInd w:val="0"/>
        <w:ind w:left="426" w:hanging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EF60BD">
          <w:rPr>
            <w:kern w:val="2"/>
            <w:lang w:eastAsia="ru-RU"/>
          </w:rPr>
          <w:t>2015 г</w:t>
        </w:r>
      </w:smartTag>
      <w:r w:rsidRPr="00EF60BD">
        <w:rPr>
          <w:kern w:val="2"/>
          <w:lang w:eastAsia="ru-RU"/>
        </w:rPr>
        <w:t>. № 1578 «О внесении изменений в федеральный государственный образовательный ста</w:t>
      </w:r>
      <w:r w:rsidRPr="00EF60BD">
        <w:rPr>
          <w:kern w:val="2"/>
          <w:lang w:eastAsia="ru-RU"/>
        </w:rPr>
        <w:t>н</w:t>
      </w:r>
      <w:r w:rsidRPr="00EF60BD">
        <w:rPr>
          <w:kern w:val="2"/>
          <w:lang w:eastAsia="ru-RU"/>
        </w:rPr>
        <w:t xml:space="preserve">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EF60BD">
          <w:rPr>
            <w:kern w:val="2"/>
            <w:lang w:eastAsia="ru-RU"/>
          </w:rPr>
          <w:t>2012 г</w:t>
        </w:r>
      </w:smartTag>
      <w:r w:rsidRPr="00EF60BD">
        <w:rPr>
          <w:kern w:val="2"/>
          <w:lang w:eastAsia="ru-RU"/>
        </w:rPr>
        <w:t>. № 413»;</w:t>
      </w:r>
    </w:p>
    <w:p w:rsidR="00D63633" w:rsidRPr="005C1A5E" w:rsidRDefault="00D63633" w:rsidP="00D63633">
      <w:pPr>
        <w:pStyle w:val="a5"/>
        <w:numPr>
          <w:ilvl w:val="0"/>
          <w:numId w:val="15"/>
        </w:numPr>
        <w:tabs>
          <w:tab w:val="left" w:pos="851"/>
          <w:tab w:val="left" w:pos="900"/>
        </w:tabs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5C1A5E">
        <w:rPr>
          <w:rFonts w:ascii="Times New Roman" w:hAnsi="Times New Roman"/>
        </w:rPr>
        <w:t>Основной образовательной программы основного общего образования ЧОУ «Гармония»;</w:t>
      </w:r>
    </w:p>
    <w:p w:rsidR="00D63633" w:rsidRDefault="00D63633" w:rsidP="00D63633">
      <w:pPr>
        <w:pStyle w:val="dash0410005f0431005f0437005f0430005f0446005f0020005f0441005f043f005f0438005f0441005f043a005f0430"/>
        <w:numPr>
          <w:ilvl w:val="0"/>
          <w:numId w:val="15"/>
        </w:numPr>
        <w:tabs>
          <w:tab w:val="left" w:pos="851"/>
          <w:tab w:val="left" w:pos="900"/>
          <w:tab w:val="left" w:pos="9071"/>
        </w:tabs>
        <w:ind w:left="426" w:hanging="426"/>
      </w:pPr>
      <w:r w:rsidRPr="009D5D12">
        <w:t>Федерального перечн</w:t>
      </w:r>
      <w:r>
        <w:t>я учебников на 2019-2020 учебный год</w:t>
      </w:r>
      <w:r>
        <w:t>.</w:t>
      </w:r>
    </w:p>
    <w:p w:rsidR="00972BF4" w:rsidRPr="00073DD4" w:rsidRDefault="00972BF4" w:rsidP="00F83AD2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УЧЕБНО-МЕТОДИЧЕСКИЙ КОМПЛЕК</w:t>
      </w:r>
      <w:proofErr w:type="gramStart"/>
      <w:r w:rsidRPr="00073D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С(</w:t>
      </w:r>
      <w:proofErr w:type="gramEnd"/>
      <w:r w:rsidRPr="00073D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УМК):</w:t>
      </w:r>
    </w:p>
    <w:p w:rsidR="00972BF4" w:rsidRPr="007E02F6" w:rsidRDefault="00972BF4" w:rsidP="00F83AD2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F83A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Плешаков А.А. Сонин Н.И., Биология . 5 класс. М.: ООО «ДРОФА»</w:t>
      </w:r>
    </w:p>
    <w:p w:rsidR="00F83AD2" w:rsidRPr="00D63633" w:rsidRDefault="007E02F6" w:rsidP="00D6363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02F6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Сонин</w:t>
      </w:r>
      <w:proofErr w:type="gramEnd"/>
      <w:r w:rsidRPr="007E02F6">
        <w:rPr>
          <w:rFonts w:ascii="Times New Roman" w:eastAsia="Times New Roman" w:hAnsi="Times New Roman" w:cs="Times New Roman"/>
          <w:i/>
          <w:iCs/>
          <w:sz w:val="24"/>
          <w:szCs w:val="24"/>
          <w:lang w:val="ru" w:eastAsia="ru-RU"/>
        </w:rPr>
        <w:t xml:space="preserve"> </w:t>
      </w:r>
      <w:r w:rsidRPr="007E02F6"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Н. И.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" w:eastAsia="ru-RU"/>
        </w:rPr>
        <w:t>,</w:t>
      </w:r>
      <w:r w:rsidRPr="007E02F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 Биология. Введение в биологию. 5 класс: рабочая тетрадь к учебнику Н. И. Со</w:t>
      </w:r>
      <w:r w:rsidRPr="007E02F6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softHyphen/>
        <w:t xml:space="preserve">нина, А. А. Плешакова/Н. И. Сонин. - </w:t>
      </w:r>
      <w:r w:rsidRPr="00F83A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М.: ООО «ДРОФА»</w:t>
      </w:r>
    </w:p>
    <w:p w:rsidR="00972BF4" w:rsidRPr="00073DD4" w:rsidRDefault="00972BF4" w:rsidP="00F83AD2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УЧЕБНЫЙ ПЛАН (количество часов):</w:t>
      </w:r>
    </w:p>
    <w:p w:rsidR="00972BF4" w:rsidRPr="00073DD4" w:rsidRDefault="00972BF4" w:rsidP="00F83AD2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F83A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 класс — 1 час в неделю, 34 часа в год</w:t>
      </w:r>
    </w:p>
    <w:p w:rsidR="00073DD4" w:rsidRPr="00073DD4" w:rsidRDefault="00073DD4" w:rsidP="00073DD4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073DD4" w:rsidRPr="00073DD4" w:rsidRDefault="00073DD4" w:rsidP="00073DD4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D4">
        <w:rPr>
          <w:rFonts w:ascii="Times New Roman" w:eastAsia="Times New Roman" w:hAnsi="Times New Roman" w:cs="Times New Roman"/>
          <w:sz w:val="24"/>
          <w:szCs w:val="24"/>
          <w:lang w:eastAsia="ru-RU"/>
        </w:rPr>
        <w:t>5 класс</w:t>
      </w:r>
    </w:p>
    <w:p w:rsidR="00073DD4" w:rsidRPr="00073DD4" w:rsidRDefault="00073DD4" w:rsidP="00073DD4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D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73D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Живой организм: строение и изучение – 9 ч</w:t>
      </w:r>
    </w:p>
    <w:p w:rsidR="00073DD4" w:rsidRPr="00073DD4" w:rsidRDefault="00073DD4" w:rsidP="00073DD4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D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73D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Многообразие живых организмов – 14 ч</w:t>
      </w:r>
    </w:p>
    <w:p w:rsidR="00073DD4" w:rsidRPr="00073DD4" w:rsidRDefault="00073DD4" w:rsidP="00073DD4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D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73D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Среда обитания живых организмов – 5 ч</w:t>
      </w:r>
    </w:p>
    <w:p w:rsidR="00073DD4" w:rsidRPr="00073DD4" w:rsidRDefault="00073DD4" w:rsidP="00073DD4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D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73D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Человек на Земле – 5 ч</w:t>
      </w:r>
    </w:p>
    <w:p w:rsidR="00F83AD2" w:rsidRPr="00073DD4" w:rsidRDefault="00073DD4" w:rsidP="00073DD4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D4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73D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Повторение и обобщение – 1 ч</w:t>
      </w:r>
    </w:p>
    <w:p w:rsidR="00972BF4" w:rsidRPr="00073DD4" w:rsidRDefault="00972BF4" w:rsidP="00F83AD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D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ЦЕЛИ:</w:t>
      </w:r>
    </w:p>
    <w:p w:rsidR="00972BF4" w:rsidRPr="00F83AD2" w:rsidRDefault="00972BF4" w:rsidP="00F83AD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F83A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систематизация знаний об объектах живой и неживой природы, их взаимосвязях, полученных в процессе изучения предмета «Окружающий мир. 1—4 классы»;</w:t>
      </w:r>
    </w:p>
    <w:p w:rsidR="00972BF4" w:rsidRDefault="00972BF4" w:rsidP="00F83AD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F83A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развитие познавательных интересов, интеллектуальных и творческих способностей учащихся;</w:t>
      </w:r>
    </w:p>
    <w:p w:rsidR="00073DD4" w:rsidRPr="00F83AD2" w:rsidRDefault="00073DD4" w:rsidP="00F83AD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F83A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первичных умений, связанных с выполнением практических и лабораторных работ;</w:t>
      </w:r>
    </w:p>
    <w:p w:rsidR="00F83AD2" w:rsidRPr="00D63633" w:rsidRDefault="00972BF4" w:rsidP="00D63633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F83A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воспитание ответственного и бережного отношения к окружающей природе, формирование экологического мышления и основ гигиенических навыков.</w:t>
      </w:r>
    </w:p>
    <w:p w:rsidR="00972BF4" w:rsidRPr="00F83AD2" w:rsidRDefault="00972BF4" w:rsidP="00F83AD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ЗАДАЧИ:</w:t>
      </w:r>
    </w:p>
    <w:p w:rsidR="00046A34" w:rsidRDefault="00046A34" w:rsidP="00046A3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46A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Формирование целостной научной картины мира; </w:t>
      </w:r>
    </w:p>
    <w:p w:rsidR="00046A34" w:rsidRDefault="00046A34" w:rsidP="00046A3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46A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Понимание возрастающей роли естественных наук и научных исследований в современном мире; </w:t>
      </w:r>
    </w:p>
    <w:p w:rsidR="00046A34" w:rsidRDefault="00046A34" w:rsidP="00046A3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46A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Овладение научным подходом к решению различных задач; </w:t>
      </w:r>
    </w:p>
    <w:p w:rsidR="00F83AD2" w:rsidRDefault="00046A34" w:rsidP="00046A3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46A3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Овладение умениями формулировать гипотезы, конструировать, проводить эксперименты, оценивать полученные результаты.</w:t>
      </w:r>
    </w:p>
    <w:p w:rsidR="00972BF4" w:rsidRPr="00F83AD2" w:rsidRDefault="00972BF4" w:rsidP="00F83AD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ЛИЧНОСТНЫЕ РЕЗУЛЬТАТЫ</w:t>
      </w:r>
    </w:p>
    <w:p w:rsidR="003C4818" w:rsidRPr="007E02F6" w:rsidRDefault="003C4818" w:rsidP="003C4818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0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• </w:t>
      </w:r>
      <w:r w:rsidRPr="003C481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7E02F6" w:rsidRPr="007E02F6" w:rsidRDefault="007E02F6" w:rsidP="007E02F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0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Постепенно выстраивать собст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венное целостное мировоззрение;</w:t>
      </w:r>
    </w:p>
    <w:p w:rsidR="007E02F6" w:rsidRPr="007E02F6" w:rsidRDefault="007E02F6" w:rsidP="007E02F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0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Осознавать потребность и готовность к самообразованию, в том числе и в рамках самостоятельной деятельност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 вне школы;</w:t>
      </w:r>
      <w:r w:rsidRPr="007E0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7E02F6" w:rsidRPr="007E02F6" w:rsidRDefault="007E02F6" w:rsidP="007E02F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0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Оценивать жизненные ситуации с точки зрения безопасного обра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 жизни и сохранения здоровья;</w:t>
      </w:r>
    </w:p>
    <w:p w:rsidR="007E02F6" w:rsidRPr="007E02F6" w:rsidRDefault="007E02F6" w:rsidP="007E02F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0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Оценивать экологический риск взаи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моотношений человека и природы;</w:t>
      </w:r>
    </w:p>
    <w:p w:rsidR="007E02F6" w:rsidRDefault="007E02F6" w:rsidP="007E02F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7E02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• 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 </w:t>
      </w:r>
    </w:p>
    <w:p w:rsidR="00972BF4" w:rsidRPr="00F83AD2" w:rsidRDefault="00972BF4" w:rsidP="007E02F6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МЕТАПРЕДМЕТНЫЕ РЕЗУЛЬТАТЫ</w:t>
      </w:r>
    </w:p>
    <w:p w:rsidR="008747C3" w:rsidRPr="008747C3" w:rsidRDefault="008747C3" w:rsidP="008747C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8747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8747C3" w:rsidRPr="008747C3" w:rsidRDefault="008747C3" w:rsidP="008747C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8747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8747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предложенных</w:t>
      </w:r>
      <w:proofErr w:type="gramEnd"/>
      <w:r w:rsidRPr="008747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искать самостоятельно  средства достижения цели.</w:t>
      </w:r>
    </w:p>
    <w:p w:rsidR="008747C3" w:rsidRPr="008747C3" w:rsidRDefault="008747C3" w:rsidP="008747C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8747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Составлять (индивидуально или в группе) план решения проблемы (выполнения проекта).</w:t>
      </w:r>
    </w:p>
    <w:p w:rsidR="008747C3" w:rsidRPr="008747C3" w:rsidRDefault="008747C3" w:rsidP="008747C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8747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Работая по плану, сверять свои действия с целью и, при необходимости, исправлять ошибки самостоятельно.</w:t>
      </w:r>
    </w:p>
    <w:p w:rsidR="008747C3" w:rsidRPr="008747C3" w:rsidRDefault="008747C3" w:rsidP="008747C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8747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диалоге с учителем совершенствовать самостоятельно выработанные критерии оценки.</w:t>
      </w:r>
    </w:p>
    <w:p w:rsidR="008747C3" w:rsidRPr="008747C3" w:rsidRDefault="008747C3" w:rsidP="008747C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8747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8747C3" w:rsidRPr="008747C3" w:rsidRDefault="008747C3" w:rsidP="008747C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8747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Осуществлять сравнение, </w:t>
      </w:r>
      <w:proofErr w:type="spellStart"/>
      <w:r w:rsidRPr="008747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сериацию</w:t>
      </w:r>
      <w:proofErr w:type="spellEnd"/>
      <w:r w:rsidRPr="008747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8747C3" w:rsidRPr="008747C3" w:rsidRDefault="008747C3" w:rsidP="008747C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8747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Строить </w:t>
      </w:r>
      <w:proofErr w:type="gramStart"/>
      <w:r w:rsidRPr="008747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логическое рассуждение</w:t>
      </w:r>
      <w:proofErr w:type="gramEnd"/>
      <w:r w:rsidRPr="008747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включающее установление причинно-следственных связей.</w:t>
      </w:r>
    </w:p>
    <w:p w:rsidR="008747C3" w:rsidRPr="008747C3" w:rsidRDefault="008747C3" w:rsidP="008747C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8747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Создавать схематические модели с выделением существенных характеристик объекта.</w:t>
      </w:r>
    </w:p>
    <w:p w:rsidR="008747C3" w:rsidRPr="008747C3" w:rsidRDefault="008747C3" w:rsidP="008747C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8747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Составлять тезисы, различные виды планов (простых, сложных). Преобразовывать информацию  из одного вида в другой (таблицу в текст).</w:t>
      </w:r>
    </w:p>
    <w:p w:rsidR="008747C3" w:rsidRPr="008747C3" w:rsidRDefault="008747C3" w:rsidP="008747C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8747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8747C3" w:rsidRPr="008747C3" w:rsidRDefault="008747C3" w:rsidP="008747C3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8747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другом).</w:t>
      </w:r>
    </w:p>
    <w:p w:rsidR="003C4818" w:rsidRPr="00F83AD2" w:rsidRDefault="003C4818" w:rsidP="003C4818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ПРЕДМЕТНЫЕ РЕЗУЛЬТАТЫ</w:t>
      </w:r>
    </w:p>
    <w:p w:rsidR="008747C3" w:rsidRPr="008747C3" w:rsidRDefault="008747C3" w:rsidP="008747C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4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должны знать:</w:t>
      </w:r>
    </w:p>
    <w:p w:rsidR="008747C3" w:rsidRPr="008747C3" w:rsidRDefault="008747C3" w:rsidP="008747C3">
      <w:pPr>
        <w:pStyle w:val="a5"/>
        <w:numPr>
          <w:ilvl w:val="0"/>
          <w:numId w:val="1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признаки живой природы;</w:t>
      </w:r>
    </w:p>
    <w:p w:rsidR="008747C3" w:rsidRPr="008747C3" w:rsidRDefault="008747C3" w:rsidP="008747C3">
      <w:pPr>
        <w:pStyle w:val="a5"/>
        <w:numPr>
          <w:ilvl w:val="0"/>
          <w:numId w:val="1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устройство светового микроскопа;</w:t>
      </w:r>
    </w:p>
    <w:p w:rsidR="008747C3" w:rsidRPr="008747C3" w:rsidRDefault="008747C3" w:rsidP="008747C3">
      <w:pPr>
        <w:pStyle w:val="a5"/>
        <w:numPr>
          <w:ilvl w:val="0"/>
          <w:numId w:val="1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органоиды клетки;</w:t>
      </w:r>
    </w:p>
    <w:p w:rsidR="008747C3" w:rsidRPr="008747C3" w:rsidRDefault="008747C3" w:rsidP="008747C3">
      <w:pPr>
        <w:pStyle w:val="a5"/>
        <w:numPr>
          <w:ilvl w:val="0"/>
          <w:numId w:val="1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7C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органические и минеральные вещества, входящие в состав клетки;</w:t>
      </w:r>
    </w:p>
    <w:p w:rsidR="008747C3" w:rsidRPr="008747C3" w:rsidRDefault="008747C3" w:rsidP="008747C3">
      <w:pPr>
        <w:pStyle w:val="a5"/>
        <w:numPr>
          <w:ilvl w:val="0"/>
          <w:numId w:val="1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ведущих естествоиспытателей и их роль в изучении природы. </w:t>
      </w:r>
    </w:p>
    <w:p w:rsidR="008747C3" w:rsidRPr="008747C3" w:rsidRDefault="008747C3" w:rsidP="008747C3">
      <w:pPr>
        <w:pStyle w:val="a5"/>
        <w:numPr>
          <w:ilvl w:val="0"/>
          <w:numId w:val="1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7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предков человека, их характерные черты, образ жизни;</w:t>
      </w:r>
    </w:p>
    <w:p w:rsidR="008747C3" w:rsidRPr="008747C3" w:rsidRDefault="008747C3" w:rsidP="008747C3">
      <w:pPr>
        <w:pStyle w:val="a5"/>
        <w:numPr>
          <w:ilvl w:val="0"/>
          <w:numId w:val="1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основные экологические проблемы, стоящие перед современным человечеством;</w:t>
      </w:r>
    </w:p>
    <w:p w:rsidR="008747C3" w:rsidRPr="008747C3" w:rsidRDefault="008747C3" w:rsidP="008747C3">
      <w:pPr>
        <w:pStyle w:val="a5"/>
        <w:numPr>
          <w:ilvl w:val="0"/>
          <w:numId w:val="1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поведения человека в опасных ситуациях природного происхождения;</w:t>
      </w:r>
    </w:p>
    <w:p w:rsidR="008747C3" w:rsidRPr="008747C3" w:rsidRDefault="008747C3" w:rsidP="008747C3">
      <w:pPr>
        <w:pStyle w:val="a5"/>
        <w:numPr>
          <w:ilvl w:val="0"/>
          <w:numId w:val="1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простейшие способы оказания первой помощи при ожогах, обморожении и др.</w:t>
      </w:r>
    </w:p>
    <w:p w:rsidR="008747C3" w:rsidRPr="008747C3" w:rsidRDefault="008747C3" w:rsidP="008747C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4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должны уметь:</w:t>
      </w:r>
    </w:p>
    <w:p w:rsidR="008747C3" w:rsidRPr="008747C3" w:rsidRDefault="008747C3" w:rsidP="008747C3">
      <w:pPr>
        <w:pStyle w:val="a5"/>
        <w:numPr>
          <w:ilvl w:val="0"/>
          <w:numId w:val="1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значение биологических знаний в повседневной жизни;</w:t>
      </w:r>
    </w:p>
    <w:p w:rsidR="008747C3" w:rsidRPr="008747C3" w:rsidRDefault="008747C3" w:rsidP="008747C3">
      <w:pPr>
        <w:pStyle w:val="a5"/>
        <w:numPr>
          <w:ilvl w:val="0"/>
          <w:numId w:val="1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C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методы биологических исследований;</w:t>
      </w:r>
    </w:p>
    <w:p w:rsidR="008747C3" w:rsidRPr="008747C3" w:rsidRDefault="008747C3" w:rsidP="008747C3">
      <w:pPr>
        <w:pStyle w:val="a5"/>
        <w:numPr>
          <w:ilvl w:val="0"/>
          <w:numId w:val="1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лупой и световым микроскопом;</w:t>
      </w:r>
    </w:p>
    <w:p w:rsidR="008747C3" w:rsidRPr="008747C3" w:rsidRDefault="008747C3" w:rsidP="008747C3">
      <w:pPr>
        <w:pStyle w:val="a5"/>
        <w:numPr>
          <w:ilvl w:val="0"/>
          <w:numId w:val="1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C3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на таблицах и микропрепаратах основные органоиды клетки;</w:t>
      </w:r>
    </w:p>
    <w:p w:rsidR="008747C3" w:rsidRPr="008747C3" w:rsidRDefault="008747C3" w:rsidP="008747C3">
      <w:pPr>
        <w:pStyle w:val="a5"/>
        <w:numPr>
          <w:ilvl w:val="0"/>
          <w:numId w:val="1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роль органических и минеральных веще</w:t>
      </w:r>
      <w:proofErr w:type="gramStart"/>
      <w:r w:rsidRPr="008747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в кл</w:t>
      </w:r>
      <w:proofErr w:type="gramEnd"/>
      <w:r w:rsidRPr="008747C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етке;</w:t>
      </w:r>
    </w:p>
    <w:p w:rsidR="008747C3" w:rsidRPr="008747C3" w:rsidRDefault="008747C3" w:rsidP="008747C3">
      <w:pPr>
        <w:pStyle w:val="a5"/>
        <w:numPr>
          <w:ilvl w:val="0"/>
          <w:numId w:val="14"/>
        </w:numPr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7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поведения и работы с приборами и инструментами в кабинете биологии.</w:t>
      </w:r>
    </w:p>
    <w:p w:rsidR="003C4818" w:rsidRPr="008747C3" w:rsidRDefault="003C4818" w:rsidP="008747C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3AD2" w:rsidRPr="00F83AD2" w:rsidRDefault="00F83AD2" w:rsidP="003C4818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</w:p>
    <w:p w:rsidR="00972BF4" w:rsidRPr="00F83AD2" w:rsidRDefault="00972BF4" w:rsidP="00073DD4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F83A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bookmarkStart w:id="0" w:name="_GoBack"/>
      <w:bookmarkEnd w:id="0"/>
    </w:p>
    <w:sectPr w:rsidR="00972BF4" w:rsidRPr="00F83AD2" w:rsidSect="003C481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B7F"/>
    <w:multiLevelType w:val="hybridMultilevel"/>
    <w:tmpl w:val="B81C782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5263741"/>
    <w:multiLevelType w:val="multilevel"/>
    <w:tmpl w:val="B8CA9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85714E"/>
    <w:multiLevelType w:val="multilevel"/>
    <w:tmpl w:val="0C58C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3378E0"/>
    <w:multiLevelType w:val="hybridMultilevel"/>
    <w:tmpl w:val="D52690B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A59EB"/>
    <w:multiLevelType w:val="multilevel"/>
    <w:tmpl w:val="F90A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0B007F"/>
    <w:multiLevelType w:val="multilevel"/>
    <w:tmpl w:val="2E247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FEA3493"/>
    <w:multiLevelType w:val="multilevel"/>
    <w:tmpl w:val="78A48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1326547"/>
    <w:multiLevelType w:val="multilevel"/>
    <w:tmpl w:val="BD862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32738EA"/>
    <w:multiLevelType w:val="hybridMultilevel"/>
    <w:tmpl w:val="05304D7E"/>
    <w:lvl w:ilvl="0" w:tplc="0419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4B80C062">
      <w:numFmt w:val="bullet"/>
      <w:lvlText w:val="•"/>
      <w:lvlJc w:val="left"/>
      <w:pPr>
        <w:ind w:left="3252" w:hanging="60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9">
    <w:nsid w:val="2374625C"/>
    <w:multiLevelType w:val="multilevel"/>
    <w:tmpl w:val="A776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E927514"/>
    <w:multiLevelType w:val="multilevel"/>
    <w:tmpl w:val="6158C7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012F2B"/>
    <w:multiLevelType w:val="multilevel"/>
    <w:tmpl w:val="F79CE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22855CF"/>
    <w:multiLevelType w:val="multilevel"/>
    <w:tmpl w:val="C47C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69350F9"/>
    <w:multiLevelType w:val="multilevel"/>
    <w:tmpl w:val="EE58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22E0EE9"/>
    <w:multiLevelType w:val="multilevel"/>
    <w:tmpl w:val="EAA4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31B1882"/>
    <w:multiLevelType w:val="multilevel"/>
    <w:tmpl w:val="EF6E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1"/>
  </w:num>
  <w:num w:numId="5">
    <w:abstractNumId w:val="4"/>
  </w:num>
  <w:num w:numId="6">
    <w:abstractNumId w:val="12"/>
  </w:num>
  <w:num w:numId="7">
    <w:abstractNumId w:val="2"/>
  </w:num>
  <w:num w:numId="8">
    <w:abstractNumId w:val="9"/>
  </w:num>
  <w:num w:numId="9">
    <w:abstractNumId w:val="14"/>
  </w:num>
  <w:num w:numId="10">
    <w:abstractNumId w:val="1"/>
  </w:num>
  <w:num w:numId="11">
    <w:abstractNumId w:val="7"/>
  </w:num>
  <w:num w:numId="12">
    <w:abstractNumId w:val="13"/>
  </w:num>
  <w:num w:numId="13">
    <w:abstractNumId w:val="6"/>
  </w:num>
  <w:num w:numId="14">
    <w:abstractNumId w:val="0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F4"/>
    <w:rsid w:val="00046A34"/>
    <w:rsid w:val="00073DD4"/>
    <w:rsid w:val="003C4818"/>
    <w:rsid w:val="007E02F6"/>
    <w:rsid w:val="008747C3"/>
    <w:rsid w:val="00957E1E"/>
    <w:rsid w:val="00972BF4"/>
    <w:rsid w:val="00AA70FF"/>
    <w:rsid w:val="00D63633"/>
    <w:rsid w:val="00F8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2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B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72BF4"/>
    <w:rPr>
      <w:i/>
      <w:iCs/>
    </w:rPr>
  </w:style>
  <w:style w:type="paragraph" w:styleId="a5">
    <w:name w:val="List Paragraph"/>
    <w:basedOn w:val="a"/>
    <w:uiPriority w:val="34"/>
    <w:qFormat/>
    <w:rsid w:val="007E02F6"/>
    <w:pPr>
      <w:ind w:left="720"/>
      <w:contextualSpacing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D6363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6363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3">
    <w:name w:val="Сноска (3)_"/>
    <w:basedOn w:val="a0"/>
    <w:link w:val="30"/>
    <w:rsid w:val="00D6363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Сноска (3)"/>
    <w:basedOn w:val="a"/>
    <w:link w:val="3"/>
    <w:rsid w:val="00D6363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D63633"/>
    <w:rPr>
      <w:rFonts w:ascii="Times New Roman" w:hAnsi="Times New Roman"/>
      <w:sz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2B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B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2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72BF4"/>
    <w:rPr>
      <w:i/>
      <w:iCs/>
    </w:rPr>
  </w:style>
  <w:style w:type="paragraph" w:styleId="a5">
    <w:name w:val="List Paragraph"/>
    <w:basedOn w:val="a"/>
    <w:uiPriority w:val="34"/>
    <w:qFormat/>
    <w:rsid w:val="007E02F6"/>
    <w:pPr>
      <w:ind w:left="720"/>
      <w:contextualSpacing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D63633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D6363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3">
    <w:name w:val="Сноска (3)_"/>
    <w:basedOn w:val="a0"/>
    <w:link w:val="30"/>
    <w:rsid w:val="00D6363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Сноска (3)"/>
    <w:basedOn w:val="a"/>
    <w:link w:val="3"/>
    <w:rsid w:val="00D6363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D63633"/>
    <w:rPr>
      <w:rFonts w:ascii="Times New Roman" w:hAnsi="Times New Roman"/>
      <w:sz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7FF60-778E-40AB-BA7B-D75D87F6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2020-01-28T11:23:00Z</dcterms:created>
  <dcterms:modified xsi:type="dcterms:W3CDTF">2020-01-28T13:18:00Z</dcterms:modified>
</cp:coreProperties>
</file>